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56" w:type="dxa"/>
        <w:tblInd w:w="-572" w:type="dxa"/>
        <w:tblLook w:val="04A0" w:firstRow="1" w:lastRow="0" w:firstColumn="1" w:lastColumn="0" w:noHBand="0" w:noVBand="1"/>
      </w:tblPr>
      <w:tblGrid>
        <w:gridCol w:w="2149"/>
        <w:gridCol w:w="4357"/>
        <w:gridCol w:w="2149"/>
        <w:gridCol w:w="1801"/>
      </w:tblGrid>
      <w:tr w:rsidR="003E754B" w:rsidRPr="009F4793" w:rsidTr="008B54B1">
        <w:tc>
          <w:tcPr>
            <w:tcW w:w="2149" w:type="dxa"/>
          </w:tcPr>
          <w:p w:rsidR="003E754B" w:rsidRPr="009F4793" w:rsidRDefault="003E754B" w:rsidP="003E754B">
            <w:pPr>
              <w:pStyle w:val="Default"/>
              <w:rPr>
                <w:rFonts w:ascii="Courier New" w:hAnsi="Courier New" w:cs="Courier New"/>
                <w:b/>
              </w:rPr>
            </w:pPr>
            <w:r w:rsidRPr="009F4793">
              <w:rPr>
                <w:rFonts w:ascii="Courier New" w:hAnsi="Courier New" w:cs="Courier New"/>
                <w:b/>
                <w:sz w:val="23"/>
                <w:szCs w:val="23"/>
              </w:rPr>
              <w:t>Criteria</w:t>
            </w:r>
          </w:p>
        </w:tc>
        <w:tc>
          <w:tcPr>
            <w:tcW w:w="4357" w:type="dxa"/>
          </w:tcPr>
          <w:p w:rsidR="003E754B" w:rsidRPr="009F4793" w:rsidRDefault="003E754B" w:rsidP="003E754B">
            <w:pPr>
              <w:pStyle w:val="Default"/>
              <w:rPr>
                <w:rFonts w:ascii="Courier New" w:hAnsi="Courier New" w:cs="Courier New"/>
                <w:b/>
              </w:rPr>
            </w:pPr>
            <w:r w:rsidRPr="009F4793">
              <w:rPr>
                <w:rFonts w:ascii="Courier New" w:hAnsi="Courier New" w:cs="Courier New"/>
                <w:b/>
                <w:sz w:val="23"/>
                <w:szCs w:val="23"/>
              </w:rPr>
              <w:t>Essential</w:t>
            </w:r>
          </w:p>
        </w:tc>
        <w:tc>
          <w:tcPr>
            <w:tcW w:w="2149" w:type="dxa"/>
          </w:tcPr>
          <w:p w:rsidR="003E754B" w:rsidRPr="009F4793" w:rsidRDefault="003E754B" w:rsidP="003E754B">
            <w:pPr>
              <w:pStyle w:val="Default"/>
              <w:rPr>
                <w:rFonts w:ascii="Courier New" w:hAnsi="Courier New" w:cs="Courier New"/>
                <w:b/>
              </w:rPr>
            </w:pPr>
            <w:r w:rsidRPr="009F4793">
              <w:rPr>
                <w:rFonts w:ascii="Courier New" w:hAnsi="Courier New" w:cs="Courier New"/>
                <w:b/>
                <w:sz w:val="23"/>
                <w:szCs w:val="23"/>
              </w:rPr>
              <w:t>Desirable</w:t>
            </w:r>
          </w:p>
        </w:tc>
        <w:tc>
          <w:tcPr>
            <w:tcW w:w="1801" w:type="dxa"/>
          </w:tcPr>
          <w:p w:rsidR="003E754B" w:rsidRPr="009F4793" w:rsidRDefault="003E754B" w:rsidP="003E754B">
            <w:pPr>
              <w:pStyle w:val="Default"/>
              <w:rPr>
                <w:rFonts w:ascii="Courier New" w:hAnsi="Courier New" w:cs="Courier New"/>
                <w:b/>
              </w:rPr>
            </w:pPr>
            <w:r w:rsidRPr="009F4793">
              <w:rPr>
                <w:rFonts w:ascii="Courier New" w:hAnsi="Courier New" w:cs="Courier New"/>
                <w:b/>
                <w:sz w:val="23"/>
                <w:szCs w:val="23"/>
              </w:rPr>
              <w:t>Method of Assessment</w:t>
            </w:r>
          </w:p>
        </w:tc>
      </w:tr>
      <w:tr w:rsidR="003E754B" w:rsidRPr="009F4793" w:rsidTr="008B54B1">
        <w:tc>
          <w:tcPr>
            <w:tcW w:w="2149" w:type="dxa"/>
          </w:tcPr>
          <w:p w:rsidR="003E754B" w:rsidRPr="00DB7C4D" w:rsidRDefault="003E754B" w:rsidP="003E754B">
            <w:pPr>
              <w:pStyle w:val="Default"/>
              <w:rPr>
                <w:rFonts w:ascii="Courier New" w:hAnsi="Courier New" w:cs="Courier New"/>
              </w:rPr>
            </w:pPr>
            <w:r w:rsidRPr="00DB7C4D">
              <w:rPr>
                <w:rFonts w:ascii="Courier New" w:hAnsi="Courier New" w:cs="Courier New"/>
                <w:bCs/>
                <w:sz w:val="23"/>
                <w:szCs w:val="23"/>
              </w:rPr>
              <w:t>Qualifications and Education</w:t>
            </w:r>
          </w:p>
        </w:tc>
        <w:tc>
          <w:tcPr>
            <w:tcW w:w="4357" w:type="dxa"/>
          </w:tcPr>
          <w:p w:rsidR="003E754B" w:rsidRPr="009F4793" w:rsidRDefault="003E754B" w:rsidP="003E754B">
            <w:pPr>
              <w:pStyle w:val="Default"/>
              <w:rPr>
                <w:rFonts w:ascii="Courier New" w:hAnsi="Courier New" w:cs="Courier New"/>
              </w:rPr>
            </w:pPr>
            <w:r w:rsidRPr="009F4793">
              <w:rPr>
                <w:rFonts w:ascii="Courier New" w:hAnsi="Courier New" w:cs="Courier New"/>
                <w:sz w:val="23"/>
                <w:szCs w:val="23"/>
              </w:rPr>
              <w:t>Educated to degree level or equivalent level of work experience in a directly relevant subject area.</w:t>
            </w:r>
          </w:p>
        </w:tc>
        <w:tc>
          <w:tcPr>
            <w:tcW w:w="2149" w:type="dxa"/>
          </w:tcPr>
          <w:p w:rsidR="003E754B" w:rsidRPr="009F4793" w:rsidRDefault="003E754B" w:rsidP="003E754B">
            <w:pPr>
              <w:pStyle w:val="Default"/>
              <w:rPr>
                <w:rFonts w:ascii="Courier New" w:hAnsi="Courier New" w:cs="Courier New"/>
              </w:rPr>
            </w:pPr>
          </w:p>
        </w:tc>
        <w:tc>
          <w:tcPr>
            <w:tcW w:w="1801" w:type="dxa"/>
          </w:tcPr>
          <w:p w:rsidR="003E754B" w:rsidRPr="009F4793" w:rsidRDefault="003E754B" w:rsidP="003E754B">
            <w:pPr>
              <w:pStyle w:val="Default"/>
              <w:rPr>
                <w:rFonts w:ascii="Courier New" w:hAnsi="Courier New" w:cs="Courier New"/>
              </w:rPr>
            </w:pPr>
            <w:r w:rsidRPr="009F4793">
              <w:rPr>
                <w:rFonts w:ascii="Courier New" w:hAnsi="Courier New" w:cs="Courier New"/>
                <w:sz w:val="23"/>
                <w:szCs w:val="23"/>
              </w:rPr>
              <w:t>Application</w:t>
            </w:r>
          </w:p>
        </w:tc>
      </w:tr>
      <w:tr w:rsidR="003E754B" w:rsidRPr="009F4793" w:rsidTr="008B54B1">
        <w:tc>
          <w:tcPr>
            <w:tcW w:w="2149" w:type="dxa"/>
          </w:tcPr>
          <w:p w:rsidR="003E754B" w:rsidRPr="00DB7C4D" w:rsidRDefault="003E754B" w:rsidP="003E754B">
            <w:pPr>
              <w:pStyle w:val="Default"/>
              <w:rPr>
                <w:rFonts w:ascii="Courier New" w:hAnsi="Courier New" w:cs="Courier New"/>
              </w:rPr>
            </w:pPr>
            <w:r w:rsidRPr="00DB7C4D">
              <w:rPr>
                <w:rFonts w:ascii="Courier New" w:hAnsi="Courier New" w:cs="Courier New"/>
                <w:bCs/>
                <w:sz w:val="23"/>
                <w:szCs w:val="23"/>
              </w:rPr>
              <w:t>Experience and knowledge</w:t>
            </w:r>
          </w:p>
        </w:tc>
        <w:tc>
          <w:tcPr>
            <w:tcW w:w="4357" w:type="dxa"/>
          </w:tcPr>
          <w:p w:rsidR="00BB3035" w:rsidRDefault="003E754B" w:rsidP="003E754B">
            <w:pPr>
              <w:pStyle w:val="Default"/>
              <w:rPr>
                <w:rFonts w:ascii="Courier New" w:hAnsi="Courier New" w:cs="Courier New"/>
                <w:sz w:val="23"/>
                <w:szCs w:val="23"/>
              </w:rPr>
            </w:pPr>
            <w:r w:rsidRPr="009F4793">
              <w:rPr>
                <w:rFonts w:ascii="Courier New" w:hAnsi="Courier New" w:cs="Courier New"/>
                <w:sz w:val="23"/>
                <w:szCs w:val="23"/>
              </w:rPr>
              <w:t>A very high level of understanding of and significant experien</w:t>
            </w:r>
            <w:r w:rsidR="00165924" w:rsidRPr="009F4793">
              <w:rPr>
                <w:rFonts w:ascii="Courier New" w:hAnsi="Courier New" w:cs="Courier New"/>
                <w:sz w:val="23"/>
                <w:szCs w:val="23"/>
              </w:rPr>
              <w:t>ce of</w:t>
            </w:r>
            <w:r w:rsidR="002261D8">
              <w:rPr>
                <w:rFonts w:ascii="Courier New" w:hAnsi="Courier New" w:cs="Courier New"/>
                <w:sz w:val="23"/>
                <w:szCs w:val="23"/>
              </w:rPr>
              <w:t xml:space="preserve"> </w:t>
            </w:r>
            <w:r w:rsidR="00232EBB">
              <w:rPr>
                <w:rFonts w:ascii="Courier New" w:hAnsi="Courier New" w:cs="Courier New"/>
                <w:sz w:val="23"/>
                <w:szCs w:val="23"/>
              </w:rPr>
              <w:t>project and event management</w:t>
            </w:r>
            <w:r w:rsidR="00165924" w:rsidRPr="009F4793">
              <w:rPr>
                <w:rFonts w:ascii="Courier New" w:hAnsi="Courier New" w:cs="Courier New"/>
                <w:sz w:val="23"/>
                <w:szCs w:val="23"/>
              </w:rPr>
              <w:t xml:space="preserve"> in the culture</w:t>
            </w:r>
            <w:r w:rsidRPr="009F4793">
              <w:rPr>
                <w:rFonts w:ascii="Courier New" w:hAnsi="Courier New" w:cs="Courier New"/>
                <w:sz w:val="23"/>
                <w:szCs w:val="23"/>
              </w:rPr>
              <w:t xml:space="preserve"> OR, commercial </w:t>
            </w:r>
            <w:r w:rsidR="00C3681E" w:rsidRPr="009F4793">
              <w:rPr>
                <w:rFonts w:ascii="Courier New" w:hAnsi="Courier New" w:cs="Courier New"/>
                <w:sz w:val="23"/>
                <w:szCs w:val="23"/>
              </w:rPr>
              <w:t>sector.</w:t>
            </w:r>
          </w:p>
          <w:p w:rsidR="002261D8" w:rsidRDefault="002261D8" w:rsidP="003E754B">
            <w:pPr>
              <w:pStyle w:val="Default"/>
              <w:rPr>
                <w:rFonts w:ascii="Courier New" w:hAnsi="Courier New" w:cs="Courier New"/>
                <w:sz w:val="23"/>
                <w:szCs w:val="23"/>
              </w:rPr>
            </w:pPr>
          </w:p>
          <w:p w:rsidR="00232EBB" w:rsidRDefault="00232EBB" w:rsidP="003E754B">
            <w:pPr>
              <w:pStyle w:val="Default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High level understanding and</w:t>
            </w:r>
            <w:r w:rsidR="002261D8">
              <w:rPr>
                <w:rFonts w:ascii="Courier New" w:hAnsi="Courier New" w:cs="Courier New"/>
                <w:sz w:val="23"/>
                <w:szCs w:val="23"/>
              </w:rPr>
              <w:t xml:space="preserve"> </w:t>
            </w:r>
            <w:r>
              <w:rPr>
                <w:rFonts w:ascii="Courier New" w:hAnsi="Courier New" w:cs="Courier New"/>
                <w:sz w:val="23"/>
                <w:szCs w:val="23"/>
              </w:rPr>
              <w:t xml:space="preserve">experience of creating and delivering high quality arts and culture projects and events. </w:t>
            </w:r>
          </w:p>
          <w:p w:rsidR="00232EBB" w:rsidRDefault="00232EBB" w:rsidP="003E754B">
            <w:pPr>
              <w:pStyle w:val="Default"/>
              <w:rPr>
                <w:rFonts w:ascii="Courier New" w:hAnsi="Courier New" w:cs="Courier New"/>
                <w:sz w:val="23"/>
                <w:szCs w:val="23"/>
              </w:rPr>
            </w:pPr>
          </w:p>
          <w:p w:rsidR="00232EBB" w:rsidRPr="009F4793" w:rsidRDefault="00232EBB" w:rsidP="00232EBB">
            <w:pPr>
              <w:pStyle w:val="Default"/>
              <w:rPr>
                <w:rFonts w:ascii="Courier New" w:hAnsi="Courier New" w:cs="Courier New"/>
                <w:sz w:val="23"/>
                <w:szCs w:val="23"/>
              </w:rPr>
            </w:pPr>
            <w:bookmarkStart w:id="0" w:name="_GoBack"/>
            <w:r w:rsidRPr="009F4793">
              <w:rPr>
                <w:rFonts w:ascii="Courier New" w:hAnsi="Courier New" w:cs="Courier New"/>
                <w:sz w:val="23"/>
                <w:szCs w:val="23"/>
              </w:rPr>
              <w:t xml:space="preserve">Up-to-date knowledge of arts and culture </w:t>
            </w:r>
            <w:r>
              <w:rPr>
                <w:rFonts w:ascii="Courier New" w:hAnsi="Courier New" w:cs="Courier New"/>
                <w:sz w:val="23"/>
                <w:szCs w:val="23"/>
              </w:rPr>
              <w:t xml:space="preserve">sector including </w:t>
            </w:r>
            <w:r w:rsidRPr="009F4793">
              <w:rPr>
                <w:rFonts w:ascii="Courier New" w:hAnsi="Courier New" w:cs="Courier New"/>
                <w:sz w:val="23"/>
                <w:szCs w:val="23"/>
              </w:rPr>
              <w:t>policy, strategies, funding regimes, local government agendas.</w:t>
            </w:r>
          </w:p>
          <w:bookmarkEnd w:id="0"/>
          <w:p w:rsidR="00BB3035" w:rsidRDefault="00BB3035" w:rsidP="003E754B">
            <w:pPr>
              <w:pStyle w:val="Default"/>
              <w:rPr>
                <w:rFonts w:ascii="Courier New" w:hAnsi="Courier New" w:cs="Courier New"/>
                <w:sz w:val="23"/>
                <w:szCs w:val="23"/>
              </w:rPr>
            </w:pPr>
          </w:p>
          <w:p w:rsidR="00232EBB" w:rsidRDefault="00232EBB" w:rsidP="00232EBB">
            <w:pPr>
              <w:pStyle w:val="Default"/>
              <w:rPr>
                <w:rFonts w:ascii="Courier New" w:hAnsi="Courier New" w:cs="Courier New"/>
                <w:sz w:val="23"/>
                <w:szCs w:val="23"/>
              </w:rPr>
            </w:pPr>
            <w:r w:rsidRPr="009F4793">
              <w:rPr>
                <w:rFonts w:ascii="Courier New" w:hAnsi="Courier New" w:cs="Courier New"/>
                <w:sz w:val="23"/>
                <w:szCs w:val="23"/>
              </w:rPr>
              <w:t>Experience of working with and supporting artists.</w:t>
            </w:r>
          </w:p>
          <w:p w:rsidR="00232EBB" w:rsidRDefault="00232EBB" w:rsidP="00232EBB">
            <w:pPr>
              <w:pStyle w:val="Default"/>
              <w:rPr>
                <w:rFonts w:ascii="Courier New" w:hAnsi="Courier New" w:cs="Courier New"/>
                <w:sz w:val="23"/>
                <w:szCs w:val="23"/>
              </w:rPr>
            </w:pPr>
          </w:p>
          <w:p w:rsidR="00232EBB" w:rsidRDefault="00232EBB" w:rsidP="00232EBB">
            <w:pPr>
              <w:pStyle w:val="Default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Experience and knowledge of delivering events safely.</w:t>
            </w:r>
          </w:p>
          <w:p w:rsidR="00232EBB" w:rsidRDefault="00232EBB" w:rsidP="00232EBB">
            <w:pPr>
              <w:pStyle w:val="Default"/>
              <w:rPr>
                <w:rFonts w:ascii="Courier New" w:hAnsi="Courier New" w:cs="Courier New"/>
                <w:sz w:val="23"/>
                <w:szCs w:val="23"/>
              </w:rPr>
            </w:pPr>
          </w:p>
          <w:p w:rsidR="00232EBB" w:rsidRDefault="00232EBB" w:rsidP="00232EBB">
            <w:pPr>
              <w:pStyle w:val="Default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Experience of generating new creative ideas for projects and making them happen. </w:t>
            </w:r>
          </w:p>
          <w:p w:rsidR="00C3681E" w:rsidRPr="009F4793" w:rsidRDefault="00C3681E" w:rsidP="003E754B">
            <w:pPr>
              <w:pStyle w:val="Default"/>
              <w:rPr>
                <w:rFonts w:ascii="Courier New" w:hAnsi="Courier New" w:cs="Courier New"/>
                <w:sz w:val="23"/>
                <w:szCs w:val="23"/>
              </w:rPr>
            </w:pPr>
          </w:p>
          <w:p w:rsidR="00C3681E" w:rsidRPr="009F4793" w:rsidRDefault="00C3681E" w:rsidP="003E754B">
            <w:pPr>
              <w:pStyle w:val="Default"/>
              <w:rPr>
                <w:rFonts w:ascii="Courier New" w:hAnsi="Courier New" w:cs="Courier New"/>
                <w:sz w:val="23"/>
                <w:szCs w:val="23"/>
              </w:rPr>
            </w:pPr>
            <w:r w:rsidRPr="009F4793">
              <w:rPr>
                <w:rFonts w:ascii="Courier New" w:hAnsi="Courier New" w:cs="Courier New"/>
                <w:sz w:val="23"/>
                <w:szCs w:val="23"/>
              </w:rPr>
              <w:t xml:space="preserve">Experience of </w:t>
            </w:r>
            <w:r w:rsidR="002261D8">
              <w:rPr>
                <w:rFonts w:ascii="Courier New" w:hAnsi="Courier New" w:cs="Courier New"/>
                <w:sz w:val="23"/>
                <w:szCs w:val="23"/>
              </w:rPr>
              <w:t xml:space="preserve">supporting </w:t>
            </w:r>
            <w:r w:rsidR="00232EBB">
              <w:rPr>
                <w:rFonts w:ascii="Courier New" w:hAnsi="Courier New" w:cs="Courier New"/>
                <w:sz w:val="23"/>
                <w:szCs w:val="23"/>
              </w:rPr>
              <w:t>fundraising and bid writing and successfully raising funds.</w:t>
            </w:r>
          </w:p>
          <w:p w:rsidR="00BB3035" w:rsidRPr="009F4793" w:rsidRDefault="00BB3035" w:rsidP="003E754B">
            <w:pPr>
              <w:pStyle w:val="Default"/>
              <w:rPr>
                <w:rFonts w:ascii="Courier New" w:hAnsi="Courier New" w:cs="Courier New"/>
                <w:sz w:val="23"/>
                <w:szCs w:val="23"/>
              </w:rPr>
            </w:pPr>
          </w:p>
          <w:p w:rsidR="003E754B" w:rsidRPr="009F4793" w:rsidRDefault="002261D8" w:rsidP="003E754B">
            <w:pPr>
              <w:pStyle w:val="Default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Experience of budget</w:t>
            </w:r>
            <w:r w:rsidR="002F1176" w:rsidRPr="009F4793">
              <w:rPr>
                <w:rFonts w:ascii="Courier New" w:hAnsi="Courier New" w:cs="Courier New"/>
                <w:sz w:val="23"/>
                <w:szCs w:val="23"/>
              </w:rPr>
              <w:t xml:space="preserve"> </w:t>
            </w:r>
            <w:r w:rsidR="003E754B" w:rsidRPr="009F4793">
              <w:rPr>
                <w:rFonts w:ascii="Courier New" w:hAnsi="Courier New" w:cs="Courier New"/>
                <w:sz w:val="23"/>
                <w:szCs w:val="23"/>
              </w:rPr>
              <w:t>management</w:t>
            </w:r>
            <w:r w:rsidR="00C3681E" w:rsidRPr="009F4793">
              <w:rPr>
                <w:rFonts w:ascii="Courier New" w:hAnsi="Courier New" w:cs="Courier New"/>
                <w:sz w:val="23"/>
                <w:szCs w:val="23"/>
              </w:rPr>
              <w:t>.</w:t>
            </w:r>
          </w:p>
          <w:p w:rsidR="00D71730" w:rsidRPr="009F4793" w:rsidRDefault="00D71730" w:rsidP="00BB3035">
            <w:pPr>
              <w:pStyle w:val="Default"/>
              <w:rPr>
                <w:rFonts w:ascii="Courier New" w:hAnsi="Courier New" w:cs="Courier New"/>
                <w:sz w:val="23"/>
                <w:szCs w:val="23"/>
              </w:rPr>
            </w:pPr>
          </w:p>
          <w:p w:rsidR="00D71730" w:rsidRDefault="00D71730" w:rsidP="00BB3035">
            <w:pPr>
              <w:pStyle w:val="Default"/>
              <w:rPr>
                <w:rFonts w:ascii="Courier New" w:hAnsi="Courier New" w:cs="Courier New"/>
                <w:sz w:val="23"/>
                <w:szCs w:val="23"/>
              </w:rPr>
            </w:pPr>
            <w:r w:rsidRPr="009F4793">
              <w:rPr>
                <w:rFonts w:ascii="Courier New" w:hAnsi="Courier New" w:cs="Courier New"/>
                <w:sz w:val="23"/>
                <w:szCs w:val="23"/>
              </w:rPr>
              <w:t>Experience of partnership/stakeholder/funder management</w:t>
            </w:r>
            <w:r w:rsidR="00232EBB">
              <w:rPr>
                <w:rFonts w:ascii="Courier New" w:hAnsi="Courier New" w:cs="Courier New"/>
                <w:sz w:val="23"/>
                <w:szCs w:val="23"/>
              </w:rPr>
              <w:t xml:space="preserve"> and partnership working.</w:t>
            </w:r>
          </w:p>
          <w:p w:rsidR="007A7C61" w:rsidRDefault="007A7C61" w:rsidP="00BB3035">
            <w:pPr>
              <w:pStyle w:val="Default"/>
              <w:rPr>
                <w:rFonts w:ascii="Courier New" w:hAnsi="Courier New" w:cs="Courier New"/>
                <w:sz w:val="23"/>
                <w:szCs w:val="23"/>
              </w:rPr>
            </w:pPr>
          </w:p>
          <w:p w:rsidR="007A7C61" w:rsidRDefault="007A7C61" w:rsidP="00BB3035">
            <w:pPr>
              <w:pStyle w:val="Default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Experience of managing people.</w:t>
            </w:r>
          </w:p>
          <w:p w:rsidR="002261D8" w:rsidRDefault="002261D8" w:rsidP="00BB3035">
            <w:pPr>
              <w:pStyle w:val="Default"/>
              <w:rPr>
                <w:rFonts w:ascii="Courier New" w:hAnsi="Courier New" w:cs="Courier New"/>
                <w:sz w:val="23"/>
                <w:szCs w:val="23"/>
              </w:rPr>
            </w:pPr>
          </w:p>
          <w:p w:rsidR="002261D8" w:rsidRPr="009F4793" w:rsidRDefault="002261D8" w:rsidP="00BB3035">
            <w:pPr>
              <w:pStyle w:val="Default"/>
              <w:rPr>
                <w:rFonts w:ascii="Courier New" w:hAnsi="Courier New" w:cs="Courier New"/>
                <w:sz w:val="23"/>
                <w:szCs w:val="23"/>
              </w:rPr>
            </w:pPr>
          </w:p>
          <w:p w:rsidR="000677A2" w:rsidRPr="009F4793" w:rsidRDefault="000677A2" w:rsidP="00BB3035">
            <w:pPr>
              <w:pStyle w:val="Default"/>
              <w:rPr>
                <w:rFonts w:ascii="Courier New" w:hAnsi="Courier New" w:cs="Courier New"/>
                <w:sz w:val="23"/>
                <w:szCs w:val="23"/>
              </w:rPr>
            </w:pPr>
          </w:p>
          <w:p w:rsidR="00BB3035" w:rsidRPr="009F4793" w:rsidRDefault="00BB3035" w:rsidP="00BB3035">
            <w:pPr>
              <w:pStyle w:val="Default"/>
              <w:rPr>
                <w:rFonts w:ascii="Courier New" w:hAnsi="Courier New" w:cs="Courier New"/>
                <w:sz w:val="23"/>
                <w:szCs w:val="23"/>
              </w:rPr>
            </w:pPr>
          </w:p>
          <w:p w:rsidR="00BB3035" w:rsidRPr="009F4793" w:rsidRDefault="00BB3035" w:rsidP="00BB3035">
            <w:pPr>
              <w:pStyle w:val="Default"/>
              <w:rPr>
                <w:rFonts w:ascii="Courier New" w:hAnsi="Courier New" w:cs="Courier New"/>
                <w:sz w:val="23"/>
                <w:szCs w:val="23"/>
              </w:rPr>
            </w:pPr>
          </w:p>
          <w:p w:rsidR="00BB3035" w:rsidRPr="009F4793" w:rsidRDefault="00BB3035" w:rsidP="00BB3035">
            <w:pPr>
              <w:pStyle w:val="Default"/>
              <w:rPr>
                <w:rFonts w:ascii="Courier New" w:hAnsi="Courier New" w:cs="Courier New"/>
                <w:sz w:val="23"/>
                <w:szCs w:val="23"/>
              </w:rPr>
            </w:pPr>
          </w:p>
          <w:p w:rsidR="00BB3035" w:rsidRPr="009F4793" w:rsidRDefault="00BB3035" w:rsidP="00BB3035">
            <w:pPr>
              <w:pStyle w:val="Default"/>
              <w:rPr>
                <w:rFonts w:ascii="Courier New" w:hAnsi="Courier New" w:cs="Courier New"/>
              </w:rPr>
            </w:pPr>
          </w:p>
        </w:tc>
        <w:tc>
          <w:tcPr>
            <w:tcW w:w="2149" w:type="dxa"/>
          </w:tcPr>
          <w:p w:rsidR="007A7C61" w:rsidRDefault="007A7C61" w:rsidP="007A7C61">
            <w:pPr>
              <w:pStyle w:val="Default"/>
              <w:rPr>
                <w:rFonts w:ascii="Courier New" w:hAnsi="Courier New" w:cs="Courier New"/>
                <w:sz w:val="23"/>
                <w:szCs w:val="23"/>
              </w:rPr>
            </w:pPr>
          </w:p>
          <w:p w:rsidR="007A7C61" w:rsidRPr="009F4793" w:rsidRDefault="007A7C61" w:rsidP="007A7C61">
            <w:pPr>
              <w:pStyle w:val="Default"/>
              <w:rPr>
                <w:rFonts w:ascii="Courier New" w:hAnsi="Courier New" w:cs="Courier New"/>
                <w:sz w:val="23"/>
                <w:szCs w:val="23"/>
              </w:rPr>
            </w:pPr>
            <w:r w:rsidRPr="009F4793">
              <w:rPr>
                <w:rFonts w:ascii="Courier New" w:hAnsi="Courier New" w:cs="Courier New"/>
                <w:sz w:val="23"/>
                <w:szCs w:val="23"/>
              </w:rPr>
              <w:t xml:space="preserve">Experience of </w:t>
            </w:r>
            <w:r w:rsidR="002261D8">
              <w:rPr>
                <w:rFonts w:ascii="Courier New" w:hAnsi="Courier New" w:cs="Courier New"/>
                <w:sz w:val="23"/>
                <w:szCs w:val="23"/>
              </w:rPr>
              <w:t>reporting to</w:t>
            </w:r>
            <w:r w:rsidRPr="009F4793">
              <w:rPr>
                <w:rFonts w:ascii="Courier New" w:hAnsi="Courier New" w:cs="Courier New"/>
                <w:sz w:val="23"/>
                <w:szCs w:val="23"/>
              </w:rPr>
              <w:t xml:space="preserve"> a board.</w:t>
            </w:r>
          </w:p>
          <w:p w:rsidR="007A7C61" w:rsidRPr="009F4793" w:rsidRDefault="007A7C61" w:rsidP="003E754B">
            <w:pPr>
              <w:pStyle w:val="Default"/>
              <w:rPr>
                <w:rFonts w:ascii="Courier New" w:hAnsi="Courier New" w:cs="Courier New"/>
              </w:rPr>
            </w:pPr>
          </w:p>
          <w:p w:rsidR="00232EBB" w:rsidRDefault="00232EBB" w:rsidP="00232EBB">
            <w:pPr>
              <w:pStyle w:val="Default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Experience and knowledge of </w:t>
            </w:r>
            <w:r>
              <w:rPr>
                <w:rFonts w:ascii="Courier New" w:hAnsi="Courier New" w:cs="Courier New"/>
                <w:sz w:val="23"/>
                <w:szCs w:val="23"/>
              </w:rPr>
              <w:t>PR</w:t>
            </w:r>
            <w:r w:rsidR="0087013E">
              <w:rPr>
                <w:rFonts w:ascii="Courier New" w:hAnsi="Courier New" w:cs="Courier New"/>
                <w:sz w:val="23"/>
                <w:szCs w:val="23"/>
              </w:rPr>
              <w:t>,</w:t>
            </w:r>
            <w:r>
              <w:rPr>
                <w:rFonts w:ascii="Courier New" w:hAnsi="Courier New" w:cs="Courier New"/>
                <w:sz w:val="23"/>
                <w:szCs w:val="23"/>
              </w:rPr>
              <w:t xml:space="preserve"> </w:t>
            </w:r>
            <w:r w:rsidR="0087013E">
              <w:rPr>
                <w:rFonts w:ascii="Courier New" w:hAnsi="Courier New" w:cs="Courier New"/>
                <w:sz w:val="23"/>
                <w:szCs w:val="23"/>
              </w:rPr>
              <w:t xml:space="preserve">marketing </w:t>
            </w:r>
            <w:r>
              <w:rPr>
                <w:rFonts w:ascii="Courier New" w:hAnsi="Courier New" w:cs="Courier New"/>
                <w:sz w:val="23"/>
                <w:szCs w:val="23"/>
              </w:rPr>
              <w:t xml:space="preserve">and social media, how best to use it to engage </w:t>
            </w:r>
            <w:r w:rsidR="0087013E">
              <w:rPr>
                <w:rFonts w:ascii="Courier New" w:hAnsi="Courier New" w:cs="Courier New"/>
                <w:sz w:val="23"/>
                <w:szCs w:val="23"/>
              </w:rPr>
              <w:t>a</w:t>
            </w:r>
            <w:r>
              <w:rPr>
                <w:rFonts w:ascii="Courier New" w:hAnsi="Courier New" w:cs="Courier New"/>
                <w:sz w:val="23"/>
                <w:szCs w:val="23"/>
              </w:rPr>
              <w:t xml:space="preserve"> wide demographic of audiences, stakeholders and partners</w:t>
            </w:r>
          </w:p>
          <w:p w:rsidR="00232EBB" w:rsidRDefault="00232EBB" w:rsidP="00232EBB">
            <w:pPr>
              <w:pStyle w:val="Default"/>
              <w:rPr>
                <w:rFonts w:ascii="Courier New" w:hAnsi="Courier New" w:cs="Courier New"/>
                <w:sz w:val="23"/>
                <w:szCs w:val="23"/>
              </w:rPr>
            </w:pPr>
          </w:p>
          <w:p w:rsidR="00232EBB" w:rsidRDefault="00232EBB" w:rsidP="00232EBB">
            <w:pPr>
              <w:pStyle w:val="Default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Experience of creating and implementing marketing and engagement strategies.</w:t>
            </w:r>
          </w:p>
          <w:p w:rsidR="00232EBB" w:rsidRPr="009F4793" w:rsidRDefault="00232EBB" w:rsidP="00232EBB">
            <w:pPr>
              <w:pStyle w:val="Default"/>
              <w:rPr>
                <w:rFonts w:ascii="Courier New" w:hAnsi="Courier New" w:cs="Courier New"/>
                <w:sz w:val="23"/>
                <w:szCs w:val="23"/>
              </w:rPr>
            </w:pPr>
          </w:p>
          <w:p w:rsidR="000677A2" w:rsidRPr="009F4793" w:rsidRDefault="000677A2" w:rsidP="003E754B">
            <w:pPr>
              <w:pStyle w:val="Default"/>
              <w:rPr>
                <w:rFonts w:ascii="Courier New" w:hAnsi="Courier New" w:cs="Courier New"/>
              </w:rPr>
            </w:pPr>
          </w:p>
          <w:p w:rsidR="000677A2" w:rsidRPr="009F4793" w:rsidRDefault="000677A2" w:rsidP="003E754B">
            <w:pPr>
              <w:pStyle w:val="Default"/>
              <w:rPr>
                <w:rFonts w:ascii="Courier New" w:hAnsi="Courier New" w:cs="Courier New"/>
              </w:rPr>
            </w:pPr>
          </w:p>
        </w:tc>
        <w:tc>
          <w:tcPr>
            <w:tcW w:w="1801" w:type="dxa"/>
          </w:tcPr>
          <w:p w:rsidR="003E754B" w:rsidRPr="009F4793" w:rsidRDefault="009F4793" w:rsidP="003E754B">
            <w:pPr>
              <w:pStyle w:val="Defaul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Application and Interview</w:t>
            </w:r>
          </w:p>
        </w:tc>
      </w:tr>
      <w:tr w:rsidR="003E754B" w:rsidRPr="009F4793" w:rsidTr="008B54B1">
        <w:tc>
          <w:tcPr>
            <w:tcW w:w="2149" w:type="dxa"/>
          </w:tcPr>
          <w:p w:rsidR="003E754B" w:rsidRPr="009F4793" w:rsidRDefault="00BB3035" w:rsidP="003E754B">
            <w:pPr>
              <w:pStyle w:val="Default"/>
              <w:rPr>
                <w:rFonts w:ascii="Courier New" w:hAnsi="Courier New" w:cs="Courier New"/>
              </w:rPr>
            </w:pPr>
            <w:r w:rsidRPr="009F4793">
              <w:rPr>
                <w:rFonts w:ascii="Courier New" w:hAnsi="Courier New" w:cs="Courier New"/>
              </w:rPr>
              <w:lastRenderedPageBreak/>
              <w:t>Skills</w:t>
            </w:r>
          </w:p>
        </w:tc>
        <w:tc>
          <w:tcPr>
            <w:tcW w:w="4357" w:type="dxa"/>
          </w:tcPr>
          <w:p w:rsidR="000677A2" w:rsidRPr="009F4793" w:rsidRDefault="000677A2" w:rsidP="003E754B">
            <w:pPr>
              <w:pStyle w:val="Default"/>
              <w:rPr>
                <w:rFonts w:ascii="Courier New" w:hAnsi="Courier New" w:cs="Courier New"/>
                <w:sz w:val="23"/>
                <w:szCs w:val="23"/>
              </w:rPr>
            </w:pPr>
            <w:r w:rsidRPr="009F4793">
              <w:rPr>
                <w:rFonts w:ascii="Courier New" w:hAnsi="Courier New" w:cs="Courier New"/>
                <w:sz w:val="23"/>
                <w:szCs w:val="23"/>
              </w:rPr>
              <w:t>Excellent communication skills</w:t>
            </w:r>
          </w:p>
          <w:p w:rsidR="00C3681E" w:rsidRPr="009F4793" w:rsidRDefault="00C3681E" w:rsidP="003E754B">
            <w:pPr>
              <w:pStyle w:val="Default"/>
              <w:rPr>
                <w:rFonts w:ascii="Courier New" w:hAnsi="Courier New" w:cs="Courier New"/>
                <w:sz w:val="23"/>
                <w:szCs w:val="23"/>
              </w:rPr>
            </w:pPr>
            <w:r w:rsidRPr="009F4793">
              <w:rPr>
                <w:rFonts w:ascii="Courier New" w:hAnsi="Courier New" w:cs="Courier New"/>
                <w:sz w:val="23"/>
                <w:szCs w:val="23"/>
              </w:rPr>
              <w:t>Excellent written skills</w:t>
            </w:r>
          </w:p>
          <w:p w:rsidR="000677A2" w:rsidRPr="009F4793" w:rsidRDefault="000677A2" w:rsidP="003E754B">
            <w:pPr>
              <w:pStyle w:val="Default"/>
              <w:rPr>
                <w:rFonts w:ascii="Courier New" w:hAnsi="Courier New" w:cs="Courier New"/>
                <w:sz w:val="23"/>
                <w:szCs w:val="23"/>
              </w:rPr>
            </w:pPr>
          </w:p>
          <w:p w:rsidR="000677A2" w:rsidRDefault="000677A2" w:rsidP="003E754B">
            <w:pPr>
              <w:pStyle w:val="Default"/>
              <w:rPr>
                <w:rFonts w:ascii="Courier New" w:hAnsi="Courier New" w:cs="Courier New"/>
                <w:sz w:val="23"/>
                <w:szCs w:val="23"/>
              </w:rPr>
            </w:pPr>
            <w:r w:rsidRPr="009F4793">
              <w:rPr>
                <w:rFonts w:ascii="Courier New" w:hAnsi="Courier New" w:cs="Courier New"/>
                <w:sz w:val="23"/>
                <w:szCs w:val="23"/>
              </w:rPr>
              <w:t>IT savvy</w:t>
            </w:r>
          </w:p>
          <w:p w:rsidR="00232EBB" w:rsidRDefault="00232EBB" w:rsidP="003E754B">
            <w:pPr>
              <w:pStyle w:val="Default"/>
              <w:rPr>
                <w:rFonts w:ascii="Courier New" w:hAnsi="Courier New" w:cs="Courier New"/>
                <w:sz w:val="23"/>
                <w:szCs w:val="23"/>
              </w:rPr>
            </w:pPr>
          </w:p>
          <w:p w:rsidR="002261D8" w:rsidRPr="009F4793" w:rsidRDefault="002261D8" w:rsidP="003E754B">
            <w:pPr>
              <w:pStyle w:val="Default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Excellent ability to collect, collate and </w:t>
            </w:r>
            <w:r w:rsidR="00232EBB">
              <w:rPr>
                <w:rFonts w:ascii="Courier New" w:hAnsi="Courier New" w:cs="Courier New"/>
                <w:sz w:val="23"/>
                <w:szCs w:val="23"/>
              </w:rPr>
              <w:t xml:space="preserve">evaluate projects </w:t>
            </w:r>
          </w:p>
          <w:p w:rsidR="003E754B" w:rsidRPr="009F4793" w:rsidRDefault="000677A2" w:rsidP="003E754B">
            <w:pPr>
              <w:pStyle w:val="Default"/>
              <w:rPr>
                <w:rFonts w:ascii="Courier New" w:hAnsi="Courier New" w:cs="Courier New"/>
              </w:rPr>
            </w:pPr>
            <w:r w:rsidRPr="009F4793">
              <w:rPr>
                <w:rFonts w:ascii="Courier New" w:hAnsi="Courier New" w:cs="Courier New"/>
                <w:sz w:val="23"/>
                <w:szCs w:val="23"/>
              </w:rPr>
              <w:t xml:space="preserve"> </w:t>
            </w:r>
          </w:p>
        </w:tc>
        <w:tc>
          <w:tcPr>
            <w:tcW w:w="2149" w:type="dxa"/>
          </w:tcPr>
          <w:p w:rsidR="003E754B" w:rsidRPr="009F4793" w:rsidRDefault="003E754B" w:rsidP="003E754B">
            <w:pPr>
              <w:pStyle w:val="Default"/>
              <w:rPr>
                <w:rFonts w:ascii="Courier New" w:hAnsi="Courier New" w:cs="Courier New"/>
              </w:rPr>
            </w:pPr>
          </w:p>
        </w:tc>
        <w:tc>
          <w:tcPr>
            <w:tcW w:w="1801" w:type="dxa"/>
          </w:tcPr>
          <w:p w:rsidR="003E754B" w:rsidRPr="009F4793" w:rsidRDefault="009F4793" w:rsidP="003E754B">
            <w:pPr>
              <w:pStyle w:val="Defaul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Application and Interview</w:t>
            </w:r>
          </w:p>
        </w:tc>
      </w:tr>
      <w:tr w:rsidR="003E754B" w:rsidRPr="009F4793" w:rsidTr="008B54B1">
        <w:tc>
          <w:tcPr>
            <w:tcW w:w="2149" w:type="dxa"/>
          </w:tcPr>
          <w:p w:rsidR="003E754B" w:rsidRPr="009F4793" w:rsidRDefault="000677A2" w:rsidP="003E754B">
            <w:pPr>
              <w:pStyle w:val="Default"/>
              <w:rPr>
                <w:rFonts w:ascii="Courier New" w:hAnsi="Courier New" w:cs="Courier New"/>
              </w:rPr>
            </w:pPr>
            <w:r w:rsidRPr="009F4793">
              <w:rPr>
                <w:rFonts w:ascii="Courier New" w:hAnsi="Courier New" w:cs="Courier New"/>
              </w:rPr>
              <w:t>Attitude</w:t>
            </w:r>
          </w:p>
        </w:tc>
        <w:tc>
          <w:tcPr>
            <w:tcW w:w="4357" w:type="dxa"/>
          </w:tcPr>
          <w:p w:rsidR="003E754B" w:rsidRPr="009F4793" w:rsidRDefault="000677A2" w:rsidP="000677A2">
            <w:pPr>
              <w:pStyle w:val="Default"/>
              <w:rPr>
                <w:rFonts w:ascii="Courier New" w:hAnsi="Courier New" w:cs="Courier New"/>
              </w:rPr>
            </w:pPr>
            <w:r w:rsidRPr="009F4793">
              <w:rPr>
                <w:rFonts w:ascii="Courier New" w:hAnsi="Courier New" w:cs="Courier New"/>
              </w:rPr>
              <w:t xml:space="preserve">A commitment to taking action to improve the diversity and </w:t>
            </w:r>
            <w:r w:rsidR="002261D8">
              <w:rPr>
                <w:rFonts w:ascii="Courier New" w:hAnsi="Courier New" w:cs="Courier New"/>
              </w:rPr>
              <w:t>inclusivity of the organisation.</w:t>
            </w:r>
          </w:p>
          <w:p w:rsidR="000677A2" w:rsidRPr="009F4793" w:rsidRDefault="000677A2" w:rsidP="000677A2">
            <w:pPr>
              <w:pStyle w:val="Default"/>
              <w:rPr>
                <w:rFonts w:ascii="Courier New" w:hAnsi="Courier New" w:cs="Courier New"/>
              </w:rPr>
            </w:pPr>
          </w:p>
          <w:p w:rsidR="000677A2" w:rsidRPr="009F4793" w:rsidRDefault="000677A2" w:rsidP="000677A2">
            <w:pPr>
              <w:pStyle w:val="Default"/>
              <w:rPr>
                <w:rFonts w:ascii="Courier New" w:hAnsi="Courier New" w:cs="Courier New"/>
              </w:rPr>
            </w:pPr>
            <w:r w:rsidRPr="009F4793">
              <w:rPr>
                <w:rFonts w:ascii="Courier New" w:hAnsi="Courier New" w:cs="Courier New"/>
              </w:rPr>
              <w:t>Demonstrable commitment to the mission and values of the organisation.</w:t>
            </w:r>
          </w:p>
          <w:p w:rsidR="000677A2" w:rsidRPr="009F4793" w:rsidRDefault="000677A2" w:rsidP="000677A2">
            <w:pPr>
              <w:pStyle w:val="Default"/>
              <w:rPr>
                <w:rFonts w:ascii="Courier New" w:hAnsi="Courier New" w:cs="Courier New"/>
              </w:rPr>
            </w:pPr>
          </w:p>
          <w:p w:rsidR="000677A2" w:rsidRPr="009F4793" w:rsidRDefault="000677A2" w:rsidP="000677A2">
            <w:pPr>
              <w:pStyle w:val="Default"/>
              <w:rPr>
                <w:rFonts w:ascii="Courier New" w:hAnsi="Courier New" w:cs="Courier New"/>
              </w:rPr>
            </w:pPr>
            <w:r w:rsidRPr="009F4793">
              <w:rPr>
                <w:rFonts w:ascii="Courier New" w:hAnsi="Courier New" w:cs="Courier New"/>
              </w:rPr>
              <w:t>Creative thinker</w:t>
            </w:r>
            <w:r w:rsidR="002261D8">
              <w:rPr>
                <w:rFonts w:ascii="Courier New" w:hAnsi="Courier New" w:cs="Courier New"/>
              </w:rPr>
              <w:t>.</w:t>
            </w:r>
          </w:p>
          <w:p w:rsidR="000677A2" w:rsidRPr="009F4793" w:rsidRDefault="000677A2" w:rsidP="000677A2">
            <w:pPr>
              <w:pStyle w:val="Default"/>
              <w:rPr>
                <w:rFonts w:ascii="Courier New" w:hAnsi="Courier New" w:cs="Courier New"/>
              </w:rPr>
            </w:pPr>
          </w:p>
          <w:p w:rsidR="000677A2" w:rsidRPr="009F4793" w:rsidRDefault="000677A2" w:rsidP="000677A2">
            <w:pPr>
              <w:pStyle w:val="Default"/>
              <w:rPr>
                <w:rFonts w:ascii="Courier New" w:hAnsi="Courier New" w:cs="Courier New"/>
              </w:rPr>
            </w:pPr>
            <w:r w:rsidRPr="009F4793">
              <w:rPr>
                <w:rFonts w:ascii="Courier New" w:hAnsi="Courier New" w:cs="Courier New"/>
              </w:rPr>
              <w:t>Open to change</w:t>
            </w:r>
            <w:r w:rsidR="002261D8">
              <w:rPr>
                <w:rFonts w:ascii="Courier New" w:hAnsi="Courier New" w:cs="Courier New"/>
              </w:rPr>
              <w:t>.</w:t>
            </w:r>
          </w:p>
          <w:p w:rsidR="000677A2" w:rsidRPr="009F4793" w:rsidRDefault="000677A2" w:rsidP="000677A2">
            <w:pPr>
              <w:pStyle w:val="Default"/>
              <w:rPr>
                <w:rFonts w:ascii="Courier New" w:hAnsi="Courier New" w:cs="Courier New"/>
              </w:rPr>
            </w:pPr>
          </w:p>
          <w:p w:rsidR="000677A2" w:rsidRPr="009F4793" w:rsidRDefault="000677A2" w:rsidP="000677A2">
            <w:pPr>
              <w:pStyle w:val="Default"/>
              <w:rPr>
                <w:rFonts w:ascii="Courier New" w:hAnsi="Courier New" w:cs="Courier New"/>
              </w:rPr>
            </w:pPr>
            <w:r w:rsidRPr="009F4793">
              <w:rPr>
                <w:rFonts w:ascii="Courier New" w:hAnsi="Courier New" w:cs="Courier New"/>
              </w:rPr>
              <w:t>Organised</w:t>
            </w:r>
            <w:r w:rsidR="002261D8">
              <w:rPr>
                <w:rFonts w:ascii="Courier New" w:hAnsi="Courier New" w:cs="Courier New"/>
              </w:rPr>
              <w:t>.</w:t>
            </w:r>
          </w:p>
          <w:p w:rsidR="000677A2" w:rsidRPr="009F4793" w:rsidRDefault="000677A2" w:rsidP="000677A2">
            <w:pPr>
              <w:pStyle w:val="Default"/>
              <w:rPr>
                <w:rFonts w:ascii="Courier New" w:hAnsi="Courier New" w:cs="Courier New"/>
              </w:rPr>
            </w:pPr>
          </w:p>
          <w:p w:rsidR="000677A2" w:rsidRPr="009F4793" w:rsidRDefault="000677A2" w:rsidP="000677A2">
            <w:pPr>
              <w:pStyle w:val="Default"/>
              <w:rPr>
                <w:rFonts w:ascii="Courier New" w:hAnsi="Courier New" w:cs="Courier New"/>
              </w:rPr>
            </w:pPr>
            <w:r w:rsidRPr="009F4793">
              <w:rPr>
                <w:rFonts w:ascii="Courier New" w:hAnsi="Courier New" w:cs="Courier New"/>
              </w:rPr>
              <w:t>Collaborative</w:t>
            </w:r>
            <w:r w:rsidR="002261D8">
              <w:rPr>
                <w:rFonts w:ascii="Courier New" w:hAnsi="Courier New" w:cs="Courier New"/>
              </w:rPr>
              <w:t>.</w:t>
            </w:r>
          </w:p>
          <w:p w:rsidR="000677A2" w:rsidRPr="009F4793" w:rsidRDefault="000677A2" w:rsidP="000677A2">
            <w:pPr>
              <w:pStyle w:val="Default"/>
              <w:rPr>
                <w:rFonts w:ascii="Courier New" w:hAnsi="Courier New" w:cs="Courier New"/>
              </w:rPr>
            </w:pPr>
          </w:p>
          <w:p w:rsidR="000677A2" w:rsidRDefault="00C3681E" w:rsidP="000677A2">
            <w:pPr>
              <w:pStyle w:val="Default"/>
              <w:rPr>
                <w:rFonts w:ascii="Courier New" w:hAnsi="Courier New" w:cs="Courier New"/>
              </w:rPr>
            </w:pPr>
            <w:r w:rsidRPr="009F4793">
              <w:rPr>
                <w:rFonts w:ascii="Courier New" w:hAnsi="Courier New" w:cs="Courier New"/>
              </w:rPr>
              <w:t>Enjoy</w:t>
            </w:r>
            <w:r w:rsidR="002F1176" w:rsidRPr="009F4793">
              <w:rPr>
                <w:rFonts w:ascii="Courier New" w:hAnsi="Courier New" w:cs="Courier New"/>
              </w:rPr>
              <w:t>s</w:t>
            </w:r>
            <w:r w:rsidR="000677A2" w:rsidRPr="009F4793">
              <w:rPr>
                <w:rFonts w:ascii="Courier New" w:hAnsi="Courier New" w:cs="Courier New"/>
              </w:rPr>
              <w:t xml:space="preserve"> a fast-paced environment.</w:t>
            </w:r>
          </w:p>
          <w:p w:rsidR="0087013E" w:rsidRDefault="0087013E" w:rsidP="000677A2">
            <w:pPr>
              <w:pStyle w:val="Default"/>
              <w:rPr>
                <w:rFonts w:ascii="Courier New" w:hAnsi="Courier New" w:cs="Courier New"/>
              </w:rPr>
            </w:pPr>
          </w:p>
          <w:p w:rsidR="0087013E" w:rsidRDefault="0087013E" w:rsidP="000677A2">
            <w:pPr>
              <w:pStyle w:val="Defaul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Enjoys working with a wide range of people.</w:t>
            </w:r>
          </w:p>
          <w:p w:rsidR="007A7C61" w:rsidRDefault="007A7C61" w:rsidP="000677A2">
            <w:pPr>
              <w:pStyle w:val="Default"/>
              <w:rPr>
                <w:rFonts w:ascii="Courier New" w:hAnsi="Courier New" w:cs="Courier New"/>
              </w:rPr>
            </w:pPr>
          </w:p>
          <w:p w:rsidR="007A7C61" w:rsidRDefault="007A7C61" w:rsidP="000677A2">
            <w:pPr>
              <w:pStyle w:val="Default"/>
              <w:rPr>
                <w:rFonts w:ascii="Courier New" w:hAnsi="Courier New" w:cs="Courier New"/>
              </w:rPr>
            </w:pPr>
          </w:p>
          <w:p w:rsidR="007A7C61" w:rsidRPr="009F4793" w:rsidRDefault="007A7C61" w:rsidP="000677A2">
            <w:pPr>
              <w:pStyle w:val="Default"/>
              <w:rPr>
                <w:rFonts w:ascii="Courier New" w:hAnsi="Courier New" w:cs="Courier New"/>
              </w:rPr>
            </w:pPr>
          </w:p>
        </w:tc>
        <w:tc>
          <w:tcPr>
            <w:tcW w:w="2149" w:type="dxa"/>
          </w:tcPr>
          <w:p w:rsidR="003E754B" w:rsidRPr="009F4793" w:rsidRDefault="003E754B" w:rsidP="003E754B">
            <w:pPr>
              <w:pStyle w:val="Default"/>
              <w:rPr>
                <w:rFonts w:ascii="Courier New" w:hAnsi="Courier New" w:cs="Courier New"/>
              </w:rPr>
            </w:pPr>
          </w:p>
        </w:tc>
        <w:tc>
          <w:tcPr>
            <w:tcW w:w="1801" w:type="dxa"/>
          </w:tcPr>
          <w:p w:rsidR="003E754B" w:rsidRPr="009F4793" w:rsidRDefault="009F4793" w:rsidP="003E754B">
            <w:pPr>
              <w:pStyle w:val="Defaul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Interview</w:t>
            </w:r>
          </w:p>
        </w:tc>
      </w:tr>
    </w:tbl>
    <w:p w:rsidR="003E754B" w:rsidRPr="009F4793" w:rsidRDefault="003E754B" w:rsidP="003E754B">
      <w:pPr>
        <w:pStyle w:val="Default"/>
        <w:rPr>
          <w:rFonts w:ascii="Courier New" w:hAnsi="Courier New" w:cs="Courier New"/>
        </w:rPr>
      </w:pPr>
    </w:p>
    <w:p w:rsidR="003E754B" w:rsidRPr="009F4793" w:rsidRDefault="003E754B" w:rsidP="003E754B">
      <w:pPr>
        <w:pStyle w:val="Default"/>
        <w:rPr>
          <w:rFonts w:ascii="Courier New" w:hAnsi="Courier New" w:cs="Courier New"/>
        </w:rPr>
      </w:pPr>
    </w:p>
    <w:p w:rsidR="003E754B" w:rsidRPr="009F4793" w:rsidRDefault="003E754B" w:rsidP="003E754B">
      <w:pPr>
        <w:pStyle w:val="Default"/>
        <w:rPr>
          <w:rFonts w:ascii="Courier New" w:hAnsi="Courier New" w:cs="Courier New"/>
        </w:rPr>
      </w:pPr>
    </w:p>
    <w:p w:rsidR="003E754B" w:rsidRPr="009F4793" w:rsidRDefault="003E754B" w:rsidP="003E754B">
      <w:pPr>
        <w:pStyle w:val="Default"/>
        <w:rPr>
          <w:rFonts w:ascii="Courier New" w:hAnsi="Courier New" w:cs="Courier New"/>
        </w:rPr>
      </w:pPr>
    </w:p>
    <w:sectPr w:rsidR="003E754B" w:rsidRPr="009F479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93E" w:rsidRDefault="0068293E" w:rsidP="002F1176">
      <w:pPr>
        <w:spacing w:after="0" w:line="240" w:lineRule="auto"/>
      </w:pPr>
      <w:r>
        <w:separator/>
      </w:r>
    </w:p>
  </w:endnote>
  <w:endnote w:type="continuationSeparator" w:id="0">
    <w:p w:rsidR="0068293E" w:rsidRDefault="0068293E" w:rsidP="002F1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93E" w:rsidRDefault="0068293E" w:rsidP="002F1176">
      <w:pPr>
        <w:spacing w:after="0" w:line="240" w:lineRule="auto"/>
      </w:pPr>
      <w:r>
        <w:separator/>
      </w:r>
    </w:p>
  </w:footnote>
  <w:footnote w:type="continuationSeparator" w:id="0">
    <w:p w:rsidR="0068293E" w:rsidRDefault="0068293E" w:rsidP="002F1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176" w:rsidRPr="009F4793" w:rsidRDefault="00232EBB">
    <w:pPr>
      <w:pStyle w:val="Header"/>
      <w:rPr>
        <w:rFonts w:ascii="Courier New" w:hAnsi="Courier New" w:cs="Courier New"/>
      </w:rPr>
    </w:pPr>
    <w:r>
      <w:rPr>
        <w:rFonts w:ascii="Courier New" w:hAnsi="Courier New" w:cs="Courier New"/>
      </w:rPr>
      <w:t>Head of Projects</w:t>
    </w:r>
    <w:r w:rsidR="002F1176" w:rsidRPr="009F4793">
      <w:rPr>
        <w:rFonts w:ascii="Courier New" w:hAnsi="Courier New" w:cs="Courier New"/>
      </w:rPr>
      <w:t>: Eden Arts – Person Specification</w:t>
    </w:r>
  </w:p>
  <w:p w:rsidR="002F1176" w:rsidRDefault="002F11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54B"/>
    <w:rsid w:val="00047B7D"/>
    <w:rsid w:val="000677A2"/>
    <w:rsid w:val="00165924"/>
    <w:rsid w:val="002261D8"/>
    <w:rsid w:val="00232EBB"/>
    <w:rsid w:val="00290F97"/>
    <w:rsid w:val="002A023C"/>
    <w:rsid w:val="002F1176"/>
    <w:rsid w:val="003E754B"/>
    <w:rsid w:val="00452F78"/>
    <w:rsid w:val="00520186"/>
    <w:rsid w:val="0068293E"/>
    <w:rsid w:val="007A7C61"/>
    <w:rsid w:val="00831A5D"/>
    <w:rsid w:val="0087013E"/>
    <w:rsid w:val="008B54B1"/>
    <w:rsid w:val="008B74B7"/>
    <w:rsid w:val="009A1F09"/>
    <w:rsid w:val="009F4793"/>
    <w:rsid w:val="00AE0FC3"/>
    <w:rsid w:val="00B249DE"/>
    <w:rsid w:val="00BB3035"/>
    <w:rsid w:val="00C3681E"/>
    <w:rsid w:val="00CF6EB8"/>
    <w:rsid w:val="00D71730"/>
    <w:rsid w:val="00DB7C4D"/>
    <w:rsid w:val="00E0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0A6E46"/>
  <w15:chartTrackingRefBased/>
  <w15:docId w15:val="{E82A2547-A2D9-4711-9969-B7AF3AF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75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E7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1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176"/>
  </w:style>
  <w:style w:type="paragraph" w:styleId="Footer">
    <w:name w:val="footer"/>
    <w:basedOn w:val="Normal"/>
    <w:link w:val="FooterChar"/>
    <w:uiPriority w:val="99"/>
    <w:unhideWhenUsed/>
    <w:rsid w:val="002F1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Chappelhow</dc:creator>
  <cp:keywords/>
  <dc:description/>
  <cp:lastModifiedBy>Carol Chappelhow</cp:lastModifiedBy>
  <cp:revision>3</cp:revision>
  <dcterms:created xsi:type="dcterms:W3CDTF">2021-04-16T14:18:00Z</dcterms:created>
  <dcterms:modified xsi:type="dcterms:W3CDTF">2021-04-16T14:31:00Z</dcterms:modified>
</cp:coreProperties>
</file>